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BC" w:rsidRPr="00E11DBC" w:rsidRDefault="00700365" w:rsidP="00A60261">
      <w:pPr>
        <w:jc w:val="right"/>
        <w:rPr>
          <w:rFonts w:ascii="Georgia" w:hAnsi="Georgia"/>
          <w:b/>
          <w:sz w:val="18"/>
          <w:szCs w:val="18"/>
        </w:rPr>
      </w:pPr>
      <w:r w:rsidRPr="007003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.4pt;width:140.25pt;height:80.25pt;z-index:251660288">
            <v:imagedata r:id="rId4" o:title="кардио_лого" croptop="4686f" cropbottom="52890f" cropleft="22932f" cropright="22933f"/>
            <w10:wrap type="square"/>
          </v:shape>
        </w:pict>
      </w:r>
      <w:r w:rsidR="00E11DBC" w:rsidRPr="00E11DBC">
        <w:rPr>
          <w:rFonts w:ascii="Georgia" w:hAnsi="Georgia"/>
          <w:b/>
          <w:sz w:val="18"/>
          <w:szCs w:val="18"/>
        </w:rPr>
        <w:t>Утверждено приказом генерального директора</w:t>
      </w:r>
    </w:p>
    <w:p w:rsidR="00E11DBC" w:rsidRPr="00E11DBC" w:rsidRDefault="00E11DBC" w:rsidP="00E11DBC">
      <w:pPr>
        <w:jc w:val="right"/>
        <w:rPr>
          <w:rFonts w:ascii="Georgia" w:hAnsi="Georgia"/>
          <w:sz w:val="18"/>
          <w:szCs w:val="18"/>
        </w:rPr>
      </w:pPr>
      <w:r w:rsidRPr="00E11DBC">
        <w:rPr>
          <w:rFonts w:ascii="Georgia" w:hAnsi="Georgia"/>
          <w:sz w:val="18"/>
          <w:szCs w:val="18"/>
        </w:rPr>
        <w:t>«Медицинского центра Кардиоэксперт»</w:t>
      </w:r>
    </w:p>
    <w:p w:rsidR="00E11DBC" w:rsidRPr="00E11DBC" w:rsidRDefault="00E11DBC" w:rsidP="00E11DBC">
      <w:pPr>
        <w:jc w:val="right"/>
        <w:rPr>
          <w:rFonts w:ascii="Georgia" w:hAnsi="Georgia"/>
          <w:sz w:val="18"/>
          <w:szCs w:val="18"/>
        </w:rPr>
      </w:pPr>
      <w:r w:rsidRPr="00E11DBC">
        <w:rPr>
          <w:rFonts w:ascii="Georgia" w:hAnsi="Georgia"/>
          <w:sz w:val="18"/>
          <w:szCs w:val="18"/>
        </w:rPr>
        <w:t>от _</w:t>
      </w:r>
      <w:r w:rsidR="00234CCB">
        <w:rPr>
          <w:rFonts w:ascii="Georgia" w:hAnsi="Georgia"/>
          <w:sz w:val="18"/>
          <w:szCs w:val="18"/>
        </w:rPr>
        <w:t>01.03 .2021</w:t>
      </w:r>
      <w:r w:rsidRPr="00E11DBC">
        <w:rPr>
          <w:rFonts w:ascii="Georgia" w:hAnsi="Georgia"/>
          <w:sz w:val="18"/>
          <w:szCs w:val="18"/>
        </w:rPr>
        <w:t>___№</w:t>
      </w:r>
      <w:r>
        <w:rPr>
          <w:rFonts w:ascii="Georgia" w:hAnsi="Georgia"/>
          <w:sz w:val="18"/>
          <w:szCs w:val="18"/>
        </w:rPr>
        <w:t>_</w:t>
      </w:r>
      <w:r w:rsidR="00305B4F">
        <w:rPr>
          <w:rFonts w:ascii="Georgia" w:hAnsi="Georgia"/>
          <w:sz w:val="18"/>
          <w:szCs w:val="18"/>
        </w:rPr>
        <w:t>34</w:t>
      </w:r>
      <w:r>
        <w:rPr>
          <w:rFonts w:ascii="Georgia" w:hAnsi="Georgia"/>
          <w:sz w:val="18"/>
          <w:szCs w:val="18"/>
        </w:rPr>
        <w:t>__</w:t>
      </w:r>
      <w:r w:rsidRPr="00E11DBC">
        <w:rPr>
          <w:rFonts w:ascii="Georgia" w:hAnsi="Georgia"/>
          <w:sz w:val="18"/>
          <w:szCs w:val="18"/>
        </w:rPr>
        <w:t>___</w:t>
      </w:r>
    </w:p>
    <w:p w:rsidR="00E11DBC" w:rsidRPr="00E11DBC" w:rsidRDefault="00E11DBC" w:rsidP="00E11DBC">
      <w:pPr>
        <w:jc w:val="right"/>
        <w:rPr>
          <w:rFonts w:ascii="Georgia" w:hAnsi="Georgia"/>
          <w:sz w:val="18"/>
          <w:szCs w:val="18"/>
        </w:rPr>
      </w:pPr>
      <w:proofErr w:type="spellStart"/>
      <w:r w:rsidRPr="00E11DBC">
        <w:rPr>
          <w:rFonts w:ascii="Georgia" w:hAnsi="Georgia"/>
          <w:sz w:val="18"/>
          <w:szCs w:val="18"/>
        </w:rPr>
        <w:t>_______</w:t>
      </w:r>
      <w:r>
        <w:rPr>
          <w:rFonts w:ascii="Georgia" w:hAnsi="Georgia"/>
          <w:sz w:val="18"/>
          <w:szCs w:val="18"/>
        </w:rPr>
        <w:t>_________</w:t>
      </w:r>
      <w:r w:rsidRPr="00E11DBC">
        <w:rPr>
          <w:rFonts w:ascii="Georgia" w:hAnsi="Georgia"/>
          <w:sz w:val="18"/>
          <w:szCs w:val="18"/>
        </w:rPr>
        <w:t>_Сердечный</w:t>
      </w:r>
      <w:proofErr w:type="spellEnd"/>
      <w:r w:rsidRPr="00E11DBC">
        <w:rPr>
          <w:rFonts w:ascii="Georgia" w:hAnsi="Georgia"/>
          <w:sz w:val="18"/>
          <w:szCs w:val="18"/>
        </w:rPr>
        <w:t xml:space="preserve"> К.В.</w:t>
      </w:r>
    </w:p>
    <w:p w:rsidR="008A4A3A" w:rsidRPr="00E11DBC" w:rsidRDefault="00E11DBC" w:rsidP="00E11DBC">
      <w:pPr>
        <w:jc w:val="center"/>
        <w:rPr>
          <w:rFonts w:ascii="Georgia" w:hAnsi="Georgia"/>
          <w:b/>
          <w:sz w:val="40"/>
          <w:szCs w:val="40"/>
        </w:rPr>
      </w:pPr>
      <w:r w:rsidRPr="00E11DBC">
        <w:rPr>
          <w:rFonts w:ascii="Georgia" w:hAnsi="Georgia"/>
          <w:b/>
          <w:sz w:val="40"/>
          <w:szCs w:val="40"/>
        </w:rPr>
        <w:t>Прейскурант цен на медицинские услуги</w:t>
      </w:r>
    </w:p>
    <w:tbl>
      <w:tblPr>
        <w:tblStyle w:val="a3"/>
        <w:tblW w:w="0" w:type="auto"/>
        <w:tblLook w:val="04A0"/>
      </w:tblPr>
      <w:tblGrid>
        <w:gridCol w:w="1242"/>
        <w:gridCol w:w="6946"/>
        <w:gridCol w:w="1383"/>
      </w:tblGrid>
      <w:tr w:rsidR="00C71776" w:rsidRPr="00C71776" w:rsidTr="00C71776">
        <w:tc>
          <w:tcPr>
            <w:tcW w:w="1242" w:type="dxa"/>
          </w:tcPr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К</w:t>
            </w:r>
            <w:r w:rsidRPr="00C7177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од</w:t>
            </w:r>
          </w:p>
        </w:tc>
        <w:tc>
          <w:tcPr>
            <w:tcW w:w="6946" w:type="dxa"/>
          </w:tcPr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C7177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аименование услуги</w:t>
            </w:r>
          </w:p>
        </w:tc>
        <w:tc>
          <w:tcPr>
            <w:tcW w:w="1383" w:type="dxa"/>
          </w:tcPr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Ц</w:t>
            </w:r>
            <w:r w:rsidRPr="00C7177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ена (рублей)</w:t>
            </w:r>
          </w:p>
        </w:tc>
      </w:tr>
      <w:tr w:rsidR="00C71776" w:rsidRPr="00C71776" w:rsidTr="001A24FA">
        <w:tc>
          <w:tcPr>
            <w:tcW w:w="9571" w:type="dxa"/>
            <w:gridSpan w:val="3"/>
          </w:tcPr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1. КОНСУЛЬТАЦИИ СПЕЦИАЛИСТОВ</w:t>
            </w:r>
          </w:p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</w:tc>
      </w:tr>
      <w:tr w:rsidR="00C71776" w:rsidRPr="00C71776" w:rsidTr="00C71776">
        <w:tc>
          <w:tcPr>
            <w:tcW w:w="1242" w:type="dxa"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М0001</w:t>
            </w:r>
          </w:p>
        </w:tc>
        <w:tc>
          <w:tcPr>
            <w:tcW w:w="6946" w:type="dxa"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Прием врача-кардиолога</w:t>
            </w:r>
          </w:p>
        </w:tc>
        <w:tc>
          <w:tcPr>
            <w:tcW w:w="1383" w:type="dxa"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1100</w:t>
            </w:r>
          </w:p>
        </w:tc>
      </w:tr>
      <w:tr w:rsidR="00C71776" w:rsidRPr="00C71776" w:rsidTr="00C71776">
        <w:tc>
          <w:tcPr>
            <w:tcW w:w="1242" w:type="dxa"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М0002</w:t>
            </w:r>
          </w:p>
        </w:tc>
        <w:tc>
          <w:tcPr>
            <w:tcW w:w="6946" w:type="dxa"/>
          </w:tcPr>
          <w:p w:rsidR="00C71776" w:rsidRPr="00C71776" w:rsidRDefault="00BD001C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Прием врача-кардиолога г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лавного специалиста</w:t>
            </w:r>
          </w:p>
        </w:tc>
        <w:tc>
          <w:tcPr>
            <w:tcW w:w="1383" w:type="dxa"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1500</w:t>
            </w:r>
          </w:p>
        </w:tc>
      </w:tr>
      <w:tr w:rsidR="00C71776" w:rsidRPr="00C71776" w:rsidTr="00C71776">
        <w:tc>
          <w:tcPr>
            <w:tcW w:w="1242" w:type="dxa"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М0003</w:t>
            </w:r>
          </w:p>
        </w:tc>
        <w:tc>
          <w:tcPr>
            <w:tcW w:w="6946" w:type="dxa"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Прием врача-кардиолога к.м.н. </w:t>
            </w:r>
          </w:p>
        </w:tc>
        <w:tc>
          <w:tcPr>
            <w:tcW w:w="1383" w:type="dxa"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1500</w:t>
            </w:r>
          </w:p>
        </w:tc>
      </w:tr>
      <w:tr w:rsidR="00490745" w:rsidRPr="00C71776" w:rsidTr="00C71776">
        <w:tc>
          <w:tcPr>
            <w:tcW w:w="1242" w:type="dxa"/>
          </w:tcPr>
          <w:p w:rsidR="00490745" w:rsidRPr="00C71776" w:rsidRDefault="00490745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М0004.1</w:t>
            </w:r>
          </w:p>
        </w:tc>
        <w:tc>
          <w:tcPr>
            <w:tcW w:w="6946" w:type="dxa"/>
          </w:tcPr>
          <w:p w:rsidR="00490745" w:rsidRPr="00C71776" w:rsidRDefault="00490745" w:rsidP="00490745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Первичный п</w:t>
            </w: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рием врача-кардиолога д.м.н. профессора</w:t>
            </w:r>
          </w:p>
        </w:tc>
        <w:tc>
          <w:tcPr>
            <w:tcW w:w="1383" w:type="dxa"/>
          </w:tcPr>
          <w:p w:rsidR="00490745" w:rsidRPr="00C71776" w:rsidRDefault="00490745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3000</w:t>
            </w:r>
          </w:p>
        </w:tc>
      </w:tr>
      <w:tr w:rsidR="00C71776" w:rsidRPr="00C71776" w:rsidTr="00C71776">
        <w:tc>
          <w:tcPr>
            <w:tcW w:w="1242" w:type="dxa"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М0004</w:t>
            </w:r>
          </w:p>
        </w:tc>
        <w:tc>
          <w:tcPr>
            <w:tcW w:w="6946" w:type="dxa"/>
          </w:tcPr>
          <w:p w:rsidR="00C71776" w:rsidRPr="00C71776" w:rsidRDefault="00D657A9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Вторичный п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рием врача-кардиолога д.м.н. профессора</w:t>
            </w: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в течение месяца </w:t>
            </w:r>
          </w:p>
        </w:tc>
        <w:tc>
          <w:tcPr>
            <w:tcW w:w="1383" w:type="dxa"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</w:t>
            </w:r>
            <w:r w:rsidR="00B90940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c>
          <w:tcPr>
            <w:tcW w:w="1242" w:type="dxa"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М0005</w:t>
            </w:r>
          </w:p>
        </w:tc>
        <w:tc>
          <w:tcPr>
            <w:tcW w:w="6946" w:type="dxa"/>
          </w:tcPr>
          <w:p w:rsidR="00C71776" w:rsidRPr="00C71776" w:rsidRDefault="00C71776" w:rsidP="00FE2CDC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Прием врача-терапевта</w:t>
            </w:r>
          </w:p>
        </w:tc>
        <w:tc>
          <w:tcPr>
            <w:tcW w:w="1383" w:type="dxa"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1100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М0006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FE2CDC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Прием врача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-терапевта к.м.н.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490745" w:rsidP="00B90940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</w:t>
            </w:r>
            <w:r w:rsidR="00B90940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М0007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FE2CDC" w:rsidP="00BD001C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Прием врача-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эндокринолога </w:t>
            </w:r>
            <w:r w:rsidR="004021F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к.м.н.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4021F3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20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Прием </w:t>
            </w:r>
            <w:proofErr w:type="spellStart"/>
            <w:proofErr w:type="gram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врача-детского</w:t>
            </w:r>
            <w:proofErr w:type="spellEnd"/>
            <w:proofErr w:type="gram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кардиолога к.м.н.</w:t>
            </w:r>
            <w:r w:rsidR="004021F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4021F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Крайновой</w:t>
            </w:r>
            <w:proofErr w:type="spellEnd"/>
            <w:r w:rsidR="004021F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И.Н.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490745" w:rsidP="004021F3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20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00</w:t>
            </w:r>
          </w:p>
        </w:tc>
      </w:tr>
      <w:tr w:rsidR="004021F3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4021F3" w:rsidRPr="00C71776" w:rsidRDefault="004021F3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М0008.1</w:t>
            </w:r>
          </w:p>
        </w:tc>
        <w:tc>
          <w:tcPr>
            <w:tcW w:w="6946" w:type="dxa"/>
            <w:noWrap/>
            <w:hideMark/>
          </w:tcPr>
          <w:p w:rsidR="004021F3" w:rsidRPr="00C71776" w:rsidRDefault="004021F3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Прием </w:t>
            </w:r>
            <w:proofErr w:type="spellStart"/>
            <w:proofErr w:type="gram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врача-детского</w:t>
            </w:r>
            <w:proofErr w:type="spellEnd"/>
            <w:proofErr w:type="gram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кардиолога к.м.н.</w:t>
            </w: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Зубова Л.А.</w:t>
            </w:r>
          </w:p>
        </w:tc>
        <w:tc>
          <w:tcPr>
            <w:tcW w:w="1383" w:type="dxa"/>
            <w:noWrap/>
            <w:hideMark/>
          </w:tcPr>
          <w:p w:rsidR="004021F3" w:rsidRPr="00C71776" w:rsidRDefault="004021F3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2000</w:t>
            </w:r>
          </w:p>
        </w:tc>
      </w:tr>
      <w:tr w:rsidR="004D37A7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4D37A7" w:rsidRPr="00C71776" w:rsidRDefault="004D37A7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М0009</w:t>
            </w:r>
          </w:p>
        </w:tc>
        <w:tc>
          <w:tcPr>
            <w:tcW w:w="6946" w:type="dxa"/>
            <w:noWrap/>
            <w:hideMark/>
          </w:tcPr>
          <w:p w:rsidR="004D37A7" w:rsidRPr="00C71776" w:rsidRDefault="004D37A7" w:rsidP="004D37A7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Прием врача-педиатра</w:t>
            </w:r>
            <w:r w:rsidR="00EF1ADC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83" w:type="dxa"/>
            <w:noWrap/>
            <w:hideMark/>
          </w:tcPr>
          <w:p w:rsidR="004D37A7" w:rsidRPr="00C71776" w:rsidRDefault="004D37A7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1500</w:t>
            </w:r>
          </w:p>
        </w:tc>
      </w:tr>
      <w:tr w:rsidR="000F7EDD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0F7EDD" w:rsidRPr="000F7EDD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М0010</w:t>
            </w:r>
          </w:p>
        </w:tc>
        <w:tc>
          <w:tcPr>
            <w:tcW w:w="6946" w:type="dxa"/>
            <w:noWrap/>
            <w:hideMark/>
          </w:tcPr>
          <w:p w:rsidR="000F7EDD" w:rsidRDefault="000F7EDD" w:rsidP="004D37A7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Вызов врача-кардиолога на дом</w:t>
            </w:r>
          </w:p>
        </w:tc>
        <w:tc>
          <w:tcPr>
            <w:tcW w:w="1383" w:type="dxa"/>
            <w:noWrap/>
            <w:hideMark/>
          </w:tcPr>
          <w:p w:rsidR="000F7EDD" w:rsidRDefault="000F7EDD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3000</w:t>
            </w:r>
          </w:p>
        </w:tc>
      </w:tr>
      <w:tr w:rsidR="000F7EDD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0F7EDD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М0011</w:t>
            </w:r>
          </w:p>
        </w:tc>
        <w:tc>
          <w:tcPr>
            <w:tcW w:w="6946" w:type="dxa"/>
            <w:noWrap/>
            <w:hideMark/>
          </w:tcPr>
          <w:p w:rsidR="000F7EDD" w:rsidRDefault="000F7EDD" w:rsidP="004D37A7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Вызов врача-кардиолога д.м.н. профессора на дом</w:t>
            </w:r>
          </w:p>
        </w:tc>
        <w:tc>
          <w:tcPr>
            <w:tcW w:w="1383" w:type="dxa"/>
            <w:noWrap/>
            <w:hideMark/>
          </w:tcPr>
          <w:p w:rsidR="000F7EDD" w:rsidRDefault="000F7EDD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5000</w:t>
            </w:r>
          </w:p>
        </w:tc>
      </w:tr>
      <w:tr w:rsidR="000F7EDD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0F7EDD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М0012</w:t>
            </w:r>
          </w:p>
        </w:tc>
        <w:tc>
          <w:tcPr>
            <w:tcW w:w="6946" w:type="dxa"/>
            <w:noWrap/>
            <w:hideMark/>
          </w:tcPr>
          <w:p w:rsidR="000F7EDD" w:rsidRDefault="000F7EDD" w:rsidP="004D37A7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Вызов врача-терапевта на дом</w:t>
            </w:r>
          </w:p>
        </w:tc>
        <w:tc>
          <w:tcPr>
            <w:tcW w:w="1383" w:type="dxa"/>
            <w:noWrap/>
            <w:hideMark/>
          </w:tcPr>
          <w:p w:rsidR="000F7EDD" w:rsidRDefault="000F7EDD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3000</w:t>
            </w:r>
          </w:p>
        </w:tc>
      </w:tr>
      <w:tr w:rsidR="00C71776" w:rsidRPr="00C71776" w:rsidTr="001A24FA">
        <w:trPr>
          <w:trHeight w:val="300"/>
        </w:trPr>
        <w:tc>
          <w:tcPr>
            <w:tcW w:w="9571" w:type="dxa"/>
            <w:gridSpan w:val="3"/>
            <w:noWrap/>
            <w:hideMark/>
          </w:tcPr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2. ФУНКЦИОНАЛЬНАЯ ДИАГНОСТИКА</w:t>
            </w:r>
          </w:p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0F7EDD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EF1ADC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ЭКГ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876673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ЭКГ на дому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Велоэргометрия</w:t>
            </w:r>
            <w:proofErr w:type="spellEnd"/>
          </w:p>
        </w:tc>
        <w:tc>
          <w:tcPr>
            <w:tcW w:w="1383" w:type="dxa"/>
            <w:noWrap/>
            <w:hideMark/>
          </w:tcPr>
          <w:p w:rsidR="00C71776" w:rsidRPr="00C71776" w:rsidRDefault="004021F3" w:rsidP="004021F3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20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</w:t>
            </w:r>
            <w:r w:rsidR="00332361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Исследование функции внешнего дыхания (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пикфлоуметрия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200</w:t>
            </w:r>
          </w:p>
        </w:tc>
      </w:tr>
      <w:tr w:rsidR="00332361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332361" w:rsidRPr="00C71776" w:rsidRDefault="00332361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М0016.2</w:t>
            </w:r>
          </w:p>
        </w:tc>
        <w:tc>
          <w:tcPr>
            <w:tcW w:w="6946" w:type="dxa"/>
            <w:noWrap/>
            <w:hideMark/>
          </w:tcPr>
          <w:p w:rsidR="00332361" w:rsidRPr="00C71776" w:rsidRDefault="00332361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Спирография</w:t>
            </w:r>
          </w:p>
        </w:tc>
        <w:tc>
          <w:tcPr>
            <w:tcW w:w="1383" w:type="dxa"/>
            <w:noWrap/>
            <w:hideMark/>
          </w:tcPr>
          <w:p w:rsidR="00332361" w:rsidRPr="00C71776" w:rsidRDefault="00332361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1200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Холтер-мониторирование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24 часа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1800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Холтер-мониторирование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48 часов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2200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Холтер-мониторирование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с записью 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реопневмограммы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2600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proofErr w:type="gram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Суточное</w:t>
            </w:r>
            <w:proofErr w:type="gram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мониторирование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АД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4021F3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</w:t>
            </w:r>
            <w:r w:rsidR="004021F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</w:t>
            </w: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Эхокардиография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(ЭХОКГ)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1800</w:t>
            </w:r>
          </w:p>
        </w:tc>
      </w:tr>
      <w:tr w:rsidR="00C71776" w:rsidRPr="00C71776" w:rsidTr="001A24FA">
        <w:trPr>
          <w:trHeight w:val="300"/>
        </w:trPr>
        <w:tc>
          <w:tcPr>
            <w:tcW w:w="9571" w:type="dxa"/>
            <w:gridSpan w:val="3"/>
            <w:noWrap/>
            <w:hideMark/>
          </w:tcPr>
          <w:p w:rsid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3. УЛЬТРОЗВУКОВЫЕ ИССЛЕДОВАНИЯ</w:t>
            </w:r>
          </w:p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6946" w:type="dxa"/>
            <w:noWrap/>
            <w:hideMark/>
          </w:tcPr>
          <w:p w:rsidR="00EE06B9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УЗИ органов брюшной полости </w:t>
            </w:r>
          </w:p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(печень, поджелудочная железа, ж/пузырь</w:t>
            </w:r>
            <w:r w:rsidR="0070051B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, селезенки</w:t>
            </w: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1200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6946" w:type="dxa"/>
            <w:noWrap/>
            <w:hideMark/>
          </w:tcPr>
          <w:p w:rsidR="00EE06B9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УЗИ органов брюшной полости </w:t>
            </w:r>
          </w:p>
          <w:p w:rsidR="00C71776" w:rsidRPr="00C71776" w:rsidRDefault="00C71776" w:rsidP="0070051B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lastRenderedPageBreak/>
              <w:t>(печень, поджелудочная железа, ж/пузырь, сел</w:t>
            </w:r>
            <w:r w:rsidR="0070051B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е</w:t>
            </w: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зенка, почки)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lastRenderedPageBreak/>
              <w:t>1600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lastRenderedPageBreak/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поджелудочной железы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М002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печени и желчного пузыря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М002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876673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печени, желчного пузыря с определением функции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900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М002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почек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800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70051B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сел</w:t>
            </w:r>
            <w:r w:rsidR="0070051B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е</w:t>
            </w: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зенки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органов малого таза (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трансабдоминально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800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надпочечников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мочевого пузыря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мочевого пузыря с определением остаточного количества мочи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мочеточников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мочевыводящей системы (почки, мочевой пузырь, мочеточники)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1300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М003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предстательной железы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М003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предстательной железы с определением остаточного количества мочи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750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М003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щитовидной железы</w:t>
            </w:r>
            <w:r w:rsidR="004058DB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, УЗИ паращитовидной железы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УЗИ мол</w:t>
            </w:r>
            <w:r w:rsidR="00095447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0</w:t>
            </w: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очных 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ж</w:t>
            </w:r>
            <w:r w:rsidR="002D29BC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елез</w:t>
            </w: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с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лимфоузлами</w:t>
            </w:r>
            <w:proofErr w:type="spellEnd"/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1000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слюнных желез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мягких тканей (1 зона)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УЗИ лимфатических узлов </w:t>
            </w:r>
            <w:proofErr w:type="gram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( </w:t>
            </w:r>
            <w:proofErr w:type="gram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 группа)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суставов (1 сустав)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EF1ADC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плевральной полости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М004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брюшной полости (</w:t>
            </w:r>
            <w:proofErr w:type="gram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обзорная</w:t>
            </w:r>
            <w:proofErr w:type="gram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9A167F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М004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вен нижних конечностей (1 нога)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900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М004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артерий нижних конечностей (1 нога)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900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вен и артерий нижних конечностей (1 нога)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1500</w:t>
            </w:r>
          </w:p>
        </w:tc>
      </w:tr>
      <w:tr w:rsidR="009A167F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9A167F" w:rsidRPr="009A167F" w:rsidRDefault="009A167F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М004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6946" w:type="dxa"/>
            <w:noWrap/>
            <w:hideMark/>
          </w:tcPr>
          <w:p w:rsidR="009A167F" w:rsidRPr="00C71776" w:rsidRDefault="009A167F" w:rsidP="009A167F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вен и артерий нижних конечностей (</w:t>
            </w:r>
            <w:r w:rsidRPr="009A167F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</w:t>
            </w: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ног)</w:t>
            </w:r>
          </w:p>
        </w:tc>
        <w:tc>
          <w:tcPr>
            <w:tcW w:w="1383" w:type="dxa"/>
            <w:noWrap/>
            <w:hideMark/>
          </w:tcPr>
          <w:p w:rsidR="009A167F" w:rsidRPr="009A167F" w:rsidRDefault="009A167F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val="en-US" w:eastAsia="ru-RU"/>
              </w:rPr>
              <w:t>2800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9A167F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сосудов почек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1200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брюшной аорты и ее ветвей</w:t>
            </w:r>
            <w:r w:rsidR="002D29BC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, УЗИ восходящей аорты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1200</w:t>
            </w:r>
          </w:p>
        </w:tc>
      </w:tr>
      <w:tr w:rsidR="00876673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876673" w:rsidRPr="00C71776" w:rsidRDefault="00876673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6946" w:type="dxa"/>
            <w:noWrap/>
            <w:hideMark/>
          </w:tcPr>
          <w:p w:rsidR="00876673" w:rsidRPr="00C71776" w:rsidRDefault="00876673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УЗИ сонных артерий, БЦА</w:t>
            </w:r>
          </w:p>
        </w:tc>
        <w:tc>
          <w:tcPr>
            <w:tcW w:w="1383" w:type="dxa"/>
            <w:noWrap/>
            <w:hideMark/>
          </w:tcPr>
          <w:p w:rsidR="00876673" w:rsidRPr="009A167F" w:rsidRDefault="009A167F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val="en-US" w:eastAsia="ru-RU"/>
              </w:rPr>
              <w:t>1500</w:t>
            </w:r>
          </w:p>
        </w:tc>
      </w:tr>
      <w:tr w:rsidR="00C71776" w:rsidRPr="00C71776" w:rsidTr="001A24FA">
        <w:trPr>
          <w:trHeight w:val="300"/>
        </w:trPr>
        <w:tc>
          <w:tcPr>
            <w:tcW w:w="9571" w:type="dxa"/>
            <w:gridSpan w:val="3"/>
            <w:noWrap/>
            <w:hideMark/>
          </w:tcPr>
          <w:p w:rsid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lang w:eastAsia="ru-RU"/>
              </w:rPr>
              <w:t>4. МАНИПУЛЯЦИОННЫЕ ПРОЦЕДУРЫ</w:t>
            </w:r>
          </w:p>
          <w:p w:rsidR="00C71776" w:rsidRPr="00C71776" w:rsidRDefault="00C71776" w:rsidP="00C71776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Забор крови из вены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200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</w:t>
            </w:r>
            <w:r w:rsidR="00EF1ADC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Внутривенно струйное введение лекарственных средств (без стоимости лекарств)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М005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Внутривенно капельное введение лекарственных средств (без стоимости лекарств)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М005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6946" w:type="dxa"/>
            <w:noWrap/>
            <w:hideMark/>
          </w:tcPr>
          <w:p w:rsidR="00EE06B9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Внутримышечная или подкожная инъекция </w:t>
            </w:r>
          </w:p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(без стоимости лекарств)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C71776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150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М005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Экспресс </w:t>
            </w:r>
            <w:proofErr w:type="gram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-д</w:t>
            </w:r>
            <w:proofErr w:type="gram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иагностика МНО, забор 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капилярной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крови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4021F3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00</w:t>
            </w:r>
          </w:p>
        </w:tc>
      </w:tr>
      <w:tr w:rsidR="00C71776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М005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6946" w:type="dxa"/>
            <w:noWrap/>
            <w:hideMark/>
          </w:tcPr>
          <w:p w:rsidR="00C71776" w:rsidRPr="00C71776" w:rsidRDefault="00C71776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Экспресс </w:t>
            </w:r>
            <w:proofErr w:type="gram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-д</w:t>
            </w:r>
            <w:proofErr w:type="gram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иагностика 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кардиомаркеров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инфаркта миокарда .забор </w:t>
            </w:r>
            <w:proofErr w:type="spellStart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капилярной</w:t>
            </w:r>
            <w:proofErr w:type="spellEnd"/>
            <w:r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 крови</w:t>
            </w:r>
          </w:p>
        </w:tc>
        <w:tc>
          <w:tcPr>
            <w:tcW w:w="1383" w:type="dxa"/>
            <w:noWrap/>
            <w:hideMark/>
          </w:tcPr>
          <w:p w:rsidR="00C71776" w:rsidRPr="00C71776" w:rsidRDefault="004021F3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7</w:t>
            </w:r>
            <w:r w:rsidR="00C71776" w:rsidRPr="00C71776"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00</w:t>
            </w:r>
          </w:p>
        </w:tc>
      </w:tr>
      <w:tr w:rsidR="000F7EDD" w:rsidRPr="00C71776" w:rsidTr="00C71776">
        <w:trPr>
          <w:trHeight w:val="300"/>
        </w:trPr>
        <w:tc>
          <w:tcPr>
            <w:tcW w:w="1242" w:type="dxa"/>
            <w:noWrap/>
            <w:hideMark/>
          </w:tcPr>
          <w:p w:rsidR="000F7EDD" w:rsidRPr="00C71776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М0058</w:t>
            </w:r>
          </w:p>
        </w:tc>
        <w:tc>
          <w:tcPr>
            <w:tcW w:w="6946" w:type="dxa"/>
            <w:noWrap/>
            <w:hideMark/>
          </w:tcPr>
          <w:p w:rsidR="000F7EDD" w:rsidRPr="00C71776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Забор материала на дополнительные методы исследования </w:t>
            </w:r>
          </w:p>
        </w:tc>
        <w:tc>
          <w:tcPr>
            <w:tcW w:w="1383" w:type="dxa"/>
            <w:noWrap/>
            <w:hideMark/>
          </w:tcPr>
          <w:p w:rsidR="000F7EDD" w:rsidRPr="00C71776" w:rsidRDefault="000F7EDD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0F7EDD" w:rsidRPr="00C71776" w:rsidTr="00C71776">
        <w:trPr>
          <w:trHeight w:val="300"/>
        </w:trPr>
        <w:tc>
          <w:tcPr>
            <w:tcW w:w="1242" w:type="dxa"/>
            <w:noWrap/>
          </w:tcPr>
          <w:p w:rsidR="000F7EDD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6946" w:type="dxa"/>
            <w:noWrap/>
          </w:tcPr>
          <w:p w:rsidR="000F7EDD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  <w:p w:rsidR="000F7EDD" w:rsidRPr="000F7EDD" w:rsidRDefault="000F7EDD" w:rsidP="000F7EDD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lang w:eastAsia="ru-RU"/>
              </w:rPr>
              <w:t xml:space="preserve">5. </w:t>
            </w:r>
            <w:r w:rsidRPr="000F7EDD">
              <w:rPr>
                <w:rFonts w:ascii="Georgia" w:eastAsia="Times New Roman" w:hAnsi="Georgia" w:cs="Times New Roman"/>
                <w:b/>
                <w:color w:val="000000"/>
                <w:sz w:val="24"/>
                <w:lang w:eastAsia="ru-RU"/>
              </w:rPr>
              <w:t>ОФОРМЛЕНИЕ ДОКУМЕНТОВ</w:t>
            </w:r>
          </w:p>
          <w:p w:rsidR="000F7EDD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3" w:type="dxa"/>
            <w:noWrap/>
          </w:tcPr>
          <w:p w:rsidR="000F7EDD" w:rsidRDefault="000F7EDD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</w:p>
        </w:tc>
      </w:tr>
      <w:tr w:rsidR="000F7EDD" w:rsidRPr="00C71776" w:rsidTr="00C71776">
        <w:trPr>
          <w:trHeight w:val="300"/>
        </w:trPr>
        <w:tc>
          <w:tcPr>
            <w:tcW w:w="1242" w:type="dxa"/>
            <w:noWrap/>
          </w:tcPr>
          <w:p w:rsidR="000F7EDD" w:rsidRDefault="000F7EDD" w:rsidP="00C71776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lastRenderedPageBreak/>
              <w:t>М0059</w:t>
            </w:r>
          </w:p>
        </w:tc>
        <w:tc>
          <w:tcPr>
            <w:tcW w:w="6946" w:type="dxa"/>
            <w:noWrap/>
          </w:tcPr>
          <w:p w:rsidR="000F7EDD" w:rsidRDefault="000F7EDD" w:rsidP="000F7EDD">
            <w:pP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 xml:space="preserve">Подготовка документов для оперативного лечения в ФГБУ «НМИЦ им. В.А.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Алмазова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383" w:type="dxa"/>
            <w:noWrap/>
          </w:tcPr>
          <w:p w:rsidR="000F7EDD" w:rsidRDefault="000F7EDD" w:rsidP="00C71776">
            <w:pPr>
              <w:jc w:val="right"/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lang w:eastAsia="ru-RU"/>
              </w:rPr>
              <w:t>12000</w:t>
            </w:r>
          </w:p>
        </w:tc>
      </w:tr>
    </w:tbl>
    <w:p w:rsidR="00E11DBC" w:rsidRDefault="00E11DBC">
      <w:r>
        <w:br w:type="page"/>
      </w:r>
    </w:p>
    <w:p w:rsidR="00E11DBC" w:rsidRPr="00E11DBC" w:rsidRDefault="00A60261" w:rsidP="00E11DBC">
      <w:pPr>
        <w:jc w:val="right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-24765</wp:posOffset>
            </wp:positionV>
            <wp:extent cx="1781175" cy="1019175"/>
            <wp:effectExtent l="19050" t="0" r="9525" b="0"/>
            <wp:wrapSquare wrapText="bothSides"/>
            <wp:docPr id="3" name="Рисунок 3" descr="C:\Users\resep\AppData\Local\Microsoft\Windows\INetCache\Content.Word\кардио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ep\AppData\Local\Microsoft\Windows\INetCache\Content.Word\кардио_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991" t="7150" r="34993" b="8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DBC" w:rsidRPr="00E11DBC">
        <w:rPr>
          <w:rFonts w:ascii="Georgia" w:hAnsi="Georgia"/>
          <w:b/>
          <w:sz w:val="18"/>
          <w:szCs w:val="18"/>
        </w:rPr>
        <w:t>Утверждено приказом генерального директора</w:t>
      </w:r>
    </w:p>
    <w:p w:rsidR="00E11DBC" w:rsidRPr="00E11DBC" w:rsidRDefault="00E11DBC" w:rsidP="00E11DBC">
      <w:pPr>
        <w:jc w:val="right"/>
        <w:rPr>
          <w:rFonts w:ascii="Georgia" w:hAnsi="Georgia"/>
          <w:sz w:val="18"/>
          <w:szCs w:val="18"/>
        </w:rPr>
      </w:pPr>
      <w:r w:rsidRPr="00E11DBC">
        <w:rPr>
          <w:rFonts w:ascii="Georgia" w:hAnsi="Georgia"/>
          <w:sz w:val="18"/>
          <w:szCs w:val="18"/>
        </w:rPr>
        <w:t>«Медицинского центра Кардиоэксперт»</w:t>
      </w:r>
    </w:p>
    <w:p w:rsidR="00E11DBC" w:rsidRPr="00E11DBC" w:rsidRDefault="00E11DBC" w:rsidP="00E11DBC">
      <w:pPr>
        <w:jc w:val="right"/>
        <w:rPr>
          <w:rFonts w:ascii="Georgia" w:hAnsi="Georgia"/>
          <w:sz w:val="18"/>
          <w:szCs w:val="18"/>
        </w:rPr>
      </w:pPr>
      <w:r w:rsidRPr="00E11DBC">
        <w:rPr>
          <w:rFonts w:ascii="Georgia" w:hAnsi="Georgia"/>
          <w:sz w:val="18"/>
          <w:szCs w:val="18"/>
        </w:rPr>
        <w:t>от _____</w:t>
      </w:r>
      <w:r>
        <w:rPr>
          <w:rFonts w:ascii="Georgia" w:hAnsi="Georgia"/>
          <w:sz w:val="18"/>
          <w:szCs w:val="18"/>
        </w:rPr>
        <w:t>____</w:t>
      </w:r>
      <w:r w:rsidRPr="00E11DBC">
        <w:rPr>
          <w:rFonts w:ascii="Georgia" w:hAnsi="Georgia"/>
          <w:sz w:val="18"/>
          <w:szCs w:val="18"/>
        </w:rPr>
        <w:t>_</w:t>
      </w:r>
      <w:r>
        <w:rPr>
          <w:rFonts w:ascii="Georgia" w:hAnsi="Georgia"/>
          <w:sz w:val="18"/>
          <w:szCs w:val="18"/>
        </w:rPr>
        <w:t>___</w:t>
      </w:r>
      <w:r w:rsidRPr="00E11DBC">
        <w:rPr>
          <w:rFonts w:ascii="Georgia" w:hAnsi="Georgia"/>
          <w:sz w:val="18"/>
          <w:szCs w:val="18"/>
        </w:rPr>
        <w:t>____№</w:t>
      </w:r>
      <w:r>
        <w:rPr>
          <w:rFonts w:ascii="Georgia" w:hAnsi="Georgia"/>
          <w:sz w:val="18"/>
          <w:szCs w:val="18"/>
        </w:rPr>
        <w:t>_____</w:t>
      </w:r>
      <w:r w:rsidRPr="00E11DBC">
        <w:rPr>
          <w:rFonts w:ascii="Georgia" w:hAnsi="Georgia"/>
          <w:sz w:val="18"/>
          <w:szCs w:val="18"/>
        </w:rPr>
        <w:t>___</w:t>
      </w:r>
    </w:p>
    <w:p w:rsidR="00E11DBC" w:rsidRPr="00E11DBC" w:rsidRDefault="00E11DBC" w:rsidP="00E11DBC">
      <w:pPr>
        <w:jc w:val="right"/>
        <w:rPr>
          <w:rFonts w:ascii="Georgia" w:hAnsi="Georgia"/>
          <w:sz w:val="18"/>
          <w:szCs w:val="18"/>
        </w:rPr>
      </w:pPr>
      <w:proofErr w:type="spellStart"/>
      <w:r w:rsidRPr="00E11DBC">
        <w:rPr>
          <w:rFonts w:ascii="Georgia" w:hAnsi="Georgia"/>
          <w:sz w:val="18"/>
          <w:szCs w:val="18"/>
        </w:rPr>
        <w:t>_______</w:t>
      </w:r>
      <w:r>
        <w:rPr>
          <w:rFonts w:ascii="Georgia" w:hAnsi="Georgia"/>
          <w:sz w:val="18"/>
          <w:szCs w:val="18"/>
        </w:rPr>
        <w:t>_________</w:t>
      </w:r>
      <w:r w:rsidRPr="00E11DBC">
        <w:rPr>
          <w:rFonts w:ascii="Georgia" w:hAnsi="Georgia"/>
          <w:sz w:val="18"/>
          <w:szCs w:val="18"/>
        </w:rPr>
        <w:t>_Сердечный</w:t>
      </w:r>
      <w:proofErr w:type="spellEnd"/>
      <w:r w:rsidRPr="00E11DBC">
        <w:rPr>
          <w:rFonts w:ascii="Georgia" w:hAnsi="Georgia"/>
          <w:sz w:val="18"/>
          <w:szCs w:val="18"/>
        </w:rPr>
        <w:t xml:space="preserve"> К.В.</w:t>
      </w:r>
    </w:p>
    <w:p w:rsidR="00E11DBC" w:rsidRPr="00E11DBC" w:rsidRDefault="00E11DBC" w:rsidP="00E11DBC">
      <w:pPr>
        <w:jc w:val="center"/>
        <w:rPr>
          <w:rFonts w:ascii="Georgia" w:hAnsi="Georgia"/>
          <w:b/>
          <w:sz w:val="40"/>
          <w:szCs w:val="40"/>
        </w:rPr>
      </w:pPr>
      <w:r w:rsidRPr="00E11DBC">
        <w:rPr>
          <w:rFonts w:ascii="Georgia" w:hAnsi="Georgia"/>
          <w:b/>
          <w:sz w:val="40"/>
          <w:szCs w:val="40"/>
        </w:rPr>
        <w:t xml:space="preserve">Прейскурант цен на </w:t>
      </w:r>
      <w:r w:rsidR="001A24FA">
        <w:rPr>
          <w:rFonts w:ascii="Georgia" w:hAnsi="Georgia"/>
          <w:b/>
          <w:sz w:val="40"/>
          <w:szCs w:val="40"/>
        </w:rPr>
        <w:t>лабораторную диагностику</w:t>
      </w:r>
    </w:p>
    <w:tbl>
      <w:tblPr>
        <w:tblW w:w="96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7125"/>
        <w:gridCol w:w="1418"/>
      </w:tblGrid>
      <w:tr w:rsidR="001A24FA" w:rsidRPr="001A24FA" w:rsidTr="001A24FA">
        <w:trPr>
          <w:trHeight w:val="315"/>
        </w:trPr>
        <w:tc>
          <w:tcPr>
            <w:tcW w:w="9682" w:type="dxa"/>
            <w:gridSpan w:val="3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1A24FA" w:rsidRPr="001A24FA" w:rsidRDefault="000F7EDD" w:rsidP="001A24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A24FA"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.ЛАБОРАТОРНАЯ ДИАГНОСТИКА</w:t>
            </w:r>
          </w:p>
          <w:p w:rsidR="001A24FA" w:rsidRPr="001A24FA" w:rsidRDefault="001A24FA" w:rsidP="001A24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Онкомаркеры</w:t>
            </w:r>
            <w:proofErr w:type="spellEnd"/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BD737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СА-125 (антиген яичников и матки)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BD737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СА-15-3 (антиген молочной железы)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СА-19-9 (антиген поджелудочной железы)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СА-72-4(антиген желудка и кишечника)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РЭА (раковый эмбриональный антиген)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ПСА (простата специфический антиген)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М006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ПСА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своб</w:t>
            </w:r>
            <w:proofErr w:type="spellEnd"/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Свободный простата спец.антиген)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М006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Альфафетопротеин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М006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ХГЧ (хорионический гонадотропин)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М006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Cyfra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21-1 (маркер рака мочевого пузыря и легких)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NSE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нейронспецифическая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енолаза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СС (маркер рака шейки матки, плоскоклеточных карцином)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(маркер рака яичников)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Белок S-100 (маркер меланомы и повреждения мозга)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Бета-2 микроглобулин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Тумор-М2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пируваткиназ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кал) (маркер рака толстого кишечника)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М007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 242 (маркер рака поджелудочной железы, толстого и тонкого кишечника)  NEW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Гормоны: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М007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М007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М007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ФСГ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Фоликулостимулирующий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гормон)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ЛГ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гормон)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CHBG Глобулин, связывающий половые гормоны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СТГ (Соматотропный гормон)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М008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Дигидротестостерон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М008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Прокальцитонин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BD737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М008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Ренин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М008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Антимюллеровский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гормон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Альдостерон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ингибина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"В"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BD737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Гормоны щитовидной железы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ТТГ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Тиреотропный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гормон)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Т3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0F7ED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0F7ED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Т3 свободный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095447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(Тироксин)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АТ-ТГ (Антитела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АТ-ТПО (Антитела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микросомальной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фракции)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рецепторам ТТГ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Т-захват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Биохимические исследования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Холестерин общий</w:t>
            </w:r>
            <w:r w:rsid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(ОХ)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87667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(ТГ)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1A24FA" w:rsidRPr="001A24FA" w:rsidTr="001A24FA">
        <w:trPr>
          <w:trHeight w:val="61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4E181B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М00104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Липидограмма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4FA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(холестерин, </w:t>
            </w:r>
            <w:proofErr w:type="spellStart"/>
            <w:r w:rsidRPr="001A24FA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1A24FA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, ЛПВП, ЛПНП, ЛПОНП, индекс  </w:t>
            </w:r>
            <w:proofErr w:type="spellStart"/>
            <w:r w:rsidRPr="001A24FA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1A24FA">
              <w:rPr>
                <w:rFonts w:ascii="Georgia" w:eastAsia="Times New Roman" w:hAnsi="Georgia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588 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Аполипопротеин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3-4 рабочих дня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FE49E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Аполипопротеин</w:t>
            </w:r>
            <w:proofErr w:type="spellEnd"/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3-4 рабочих дня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Липопротеин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(а)              3-4 рабочих дня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АЛТ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АСТ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ЛДГ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ЛДГ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) 1й изофермент    3-4 рабочих дня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Альфа-амилаза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Панкреатическая амилаза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Гамма-ГТ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Гамма-глутамилтрансфераза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КФК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Креатинфосфокиназа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FE4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Билирубин (общий, прямой, не прямой)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Креатинин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Белковые фракции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3-4 рабочих дня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Калий, Натрий, Кальций ионизированный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М012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BD737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876673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Кислая фосфатаза        3-4 рабочих дня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Холинэстераза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3-4 рабочих дня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Лактат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3-4 рабочих дня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Гомоцистеин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5-7  рабочих дня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белок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Антистрептолизин-О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(ASL-O)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Альфа1-антитрипсин     3-4 рабочих дня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Церулоплазмин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3-4 рабочих дня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Анемия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Железо                                                                                                  1(один) рабочий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Трансферрин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1(один) рабочий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способность плазмы                                        1(один) рабочий день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Ферритин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3 - 4 рабочих  дня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 12                                         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Фолиевая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кислота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Эритропоэтин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3 - 4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Каппа-легкие</w:t>
            </w:r>
            <w:proofErr w:type="spellEnd"/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цепи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G                                                                          3-4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Лямбда-легкие</w:t>
            </w:r>
            <w:proofErr w:type="spellEnd"/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цепи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G                                                                       3-4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Рассеянный склероз</w:t>
            </w:r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Олигоклонаотный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G, каппа и лямбда цепи в сыворотке крови и ликворе         10-14 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Остеопороз</w:t>
            </w:r>
            <w:proofErr w:type="spellEnd"/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Паратгормон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Остеокальцин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етта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-CrossLaps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Пиридинолин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(моча)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25(ОН)  Витамин D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М015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Соматомедин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М015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P1NP (маркер синтеза кости)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Оценка диабета: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М015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Глюкоза                                                                                                       1(один)  рабочий день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BD737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М015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Сахарная кривая                                                                                          1(один)  рабочий день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Гликозил-й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spellEnd"/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1(один)  рабочий день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Фруктозамин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2-3 рабочих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 - пептид                                                                                                     2-3 рабочих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Инсулин                                                                                                         2-3 рабочих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Проинсулин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Микроальбумин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мочи                                                                                   5-7 рабочих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М016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Лептин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М016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А/Т к клеткам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Лангерганса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М016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GAD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М016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инсулину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Аутоиммунная патология</w:t>
            </w:r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 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РЕЗУСНЫЕ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а/т 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 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а/т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 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ФОСФОЛИПИДНЫЕ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а/т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 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СПЕРМАЛЬНЫЕ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а/т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 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ОВАРИАЛЬНЫЕ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а/т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ткани плаценты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Zona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pelucida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EE06B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ENA-скрин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(антитела к экстрагируемому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нуклеарному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антигену)</w:t>
            </w:r>
            <w:r w:rsidR="00EE06B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Антиядерные антитела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антинуклеарный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фактор)                                              2-3 рабочих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Антиперинуклеарный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фактор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Антикератиновые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антитела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Аннексин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V                  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аннексину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V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базальной мембране клубочка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бета-2 гликопротеину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виментину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двухспиральной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ДНК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миелопероксидазе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EE06B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АЦЦП/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anti-CCP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(антитела к циклическому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цитруллин-содержащему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пептиду)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Активность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ангиотензинпревращающего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фермента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митохондриям         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протеиназе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3            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нуклеосомам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цитоплазме нейтрофилов (АНЦА)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эндомизию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эндотелию                   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ЦИК (циркулирующие иммунные комплексы)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HLA-В27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типирование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до 10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Патология желудочно-кишечного тракта: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М019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Гастрин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4-5 рабочих дней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Пепсиноген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I                                 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A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альфа-глиадину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G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альфа-глиадину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париетальным клеткам желудка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</w:tr>
      <w:tr w:rsidR="001A24FA" w:rsidRPr="001A24FA" w:rsidTr="001A24FA">
        <w:trPr>
          <w:trHeight w:val="52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Лактоферрин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(кал)                       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</w:tr>
      <w:tr w:rsidR="001A24FA" w:rsidRPr="001A24FA" w:rsidTr="001A24FA">
        <w:trPr>
          <w:trHeight w:val="52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Углеводы в кале                                                                                                                          4-5  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</w:tr>
      <w:tr w:rsidR="001A24FA" w:rsidRPr="001A24FA" w:rsidTr="001A24FA">
        <w:trPr>
          <w:trHeight w:val="52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Эластаза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в кале                             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Сердечно-сосудистая</w:t>
            </w:r>
            <w:proofErr w:type="spellEnd"/>
            <w:proofErr w:type="gramEnd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патология: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EE06B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Pro-BNP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(ранний маркер </w:t>
            </w:r>
            <w:proofErr w:type="spellStart"/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недостаточности)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М020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Тропонин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I                                              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М020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МВ                                 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Миоглобин                                                                                                                                    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</w:tr>
      <w:tr w:rsidR="001A24FA" w:rsidRPr="001A24FA" w:rsidTr="001A24FA">
        <w:trPr>
          <w:trHeight w:val="52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Антитела к миокарду                                                                                    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</w:tr>
      <w:tr w:rsidR="001A24FA" w:rsidRPr="001A24FA" w:rsidTr="001A24FA">
        <w:trPr>
          <w:trHeight w:val="39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1A24FA"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оагулология</w:t>
            </w:r>
            <w:proofErr w:type="spellEnd"/>
            <w:r w:rsidR="001A24FA"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(исследования гемостаза)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МНО-Протромбин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(международное нормализованное отношение)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АЧТВ (активированное парциальное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время)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АВР (активированное время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Антитромбин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III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М021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noBreakHyphen/>
              <w:t>димер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полуколичественно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EE06B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noBreakHyphen/>
              <w:t>димер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(количественно) 3-4 рабочих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Фактор VIII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Фактор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3-5 рабочих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Волчаночный антикоагулянт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Протеин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До 10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раброчих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Протеин S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Д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 10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раброчих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протромбину                                                                                                           3 - 4 рабочих  дня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Антитела к тромбоцитам                                                                                                            до 21 рабочего дня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</w:tr>
      <w:tr w:rsidR="001C4DE9" w:rsidRPr="001A24FA" w:rsidTr="009A167F">
        <w:trPr>
          <w:trHeight w:val="375"/>
        </w:trPr>
        <w:tc>
          <w:tcPr>
            <w:tcW w:w="9682" w:type="dxa"/>
            <w:gridSpan w:val="3"/>
            <w:shd w:val="clear" w:color="auto" w:fill="auto"/>
            <w:noWrap/>
            <w:vAlign w:val="bottom"/>
            <w:hideMark/>
          </w:tcPr>
          <w:p w:rsidR="001C4DE9" w:rsidRDefault="001C4DE9" w:rsidP="001C4D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4DE9" w:rsidRDefault="001C4DE9" w:rsidP="001C4D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ОБЩЕКЛИНИЧЕСКИЕ ИССЛЕДОВАНИЯ</w:t>
            </w:r>
          </w:p>
          <w:p w:rsidR="001C4DE9" w:rsidRPr="001A24FA" w:rsidRDefault="001C4DE9" w:rsidP="001C4D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Исследования крови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Общий анализ крови (18 параметров)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Лейкоцитарная формула (микроскопия)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СОЭ (скорость оседания эритроцитов)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Ретикулоциты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Группа крови и резус-фактор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Исследования мочи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  <w:r w:rsid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(ОАМ)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Анализ мочи по Ничипоренко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Зимницкого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Литогенность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суточной мочи                                                                                            7-10 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Кальций и фосфор в суточной моче                                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М023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Кальций (суточная моча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М023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Фосфор (суточная моча)                                                      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Медь (суточная моча)                                                            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1A24FA" w:rsidRPr="001A24FA" w:rsidTr="001A24FA">
        <w:trPr>
          <w:trHeight w:val="52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Рентгенофазовый анализ почечного камня                         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5320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Реберга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кровь+моча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17-ОК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моча)                                                                                                                             4-5 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Бактериологический посев мочи  </w:t>
            </w:r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раздел бактериологические исследования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Суточная потеря белка с мочой                               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Порфобилиноген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аминолевуленовая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кислота  </w:t>
            </w: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NEW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Исследования кала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Исследование мазка на энтеробиоз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Исследование кала на яйца и личинки гельминтов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М024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Кал на углеводы                                                                                               5-7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Исследование мазка на энтеробиоз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Исследование кала на яйца и личинки гельминтов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EE06B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Кал на углеводы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5-7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1C4DE9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Микроскопические исследования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P16INК4a (маркер риска развития цервикальных неоплазий)                              10-14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на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микробиоценоз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(влагалище, уретра, цервикальный канал)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М025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секрета предстательной железы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М025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Риноцитограмма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М025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Микроскопическое и биохимическое (белок, глюкоза) исследование суставной жидкости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М025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Исследование соскобов кожи на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демодекс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ногтей на микоз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</w:tr>
      <w:tr w:rsidR="001C4DE9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vAlign w:val="center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на общие иммуноглобулины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ОбщийИммуноглобулин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E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4 - 5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ОбщийИммуноглобулин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10-14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ОбщийИммуноглобулин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25" w:type="dxa"/>
            <w:shd w:val="clear" w:color="auto" w:fill="auto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ОбщийИммуноглобулин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G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9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1A24FA"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сследования на инфекции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М026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RW (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Treponema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pallidum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М026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Ф-50 АнтиВИЧ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418" w:type="dxa"/>
            <w:vMerge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М026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Merge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М026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anti-HCV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DE9" w:rsidRPr="001A24FA" w:rsidTr="001A24FA">
        <w:trPr>
          <w:trHeight w:val="31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Treponema</w:t>
            </w:r>
            <w:proofErr w:type="spellEnd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pallidum</w:t>
            </w:r>
            <w:proofErr w:type="spellEnd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ИФА  суммарные антитела к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Treponema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pallidum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1A24FA" w:rsidRPr="006A595D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 рабочих дня</w:t>
            </w:r>
            <w:r w:rsid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RW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М (антитела класса М)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G (антитела класса G)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G </w:t>
            </w: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титр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(антитела класса G)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РПГА                        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 рабочих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РИ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РИФ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М027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РИФ 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количественная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1C4DE9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Ф-50  АнтиВИЧ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/2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3-4 дня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C11808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C4DE9" w:rsidRPr="001A24FA" w:rsidTr="009A167F">
        <w:trPr>
          <w:trHeight w:val="300"/>
        </w:trPr>
        <w:tc>
          <w:tcPr>
            <w:tcW w:w="9682" w:type="dxa"/>
            <w:gridSpan w:val="3"/>
            <w:shd w:val="clear" w:color="auto" w:fill="auto"/>
            <w:noWrap/>
            <w:vAlign w:val="bottom"/>
            <w:hideMark/>
          </w:tcPr>
          <w:p w:rsidR="001C4DE9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4DE9" w:rsidRDefault="001C4DE9" w:rsidP="001C4D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4DE9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ru-RU"/>
              </w:rPr>
              <w:t>Гепатиты</w:t>
            </w:r>
          </w:p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Гепатит</w:t>
            </w:r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(HAV):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anti-HAV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anti-HAV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43" w:type="dxa"/>
            <w:gridSpan w:val="2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Гепатит</w:t>
            </w:r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(HВV):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HBsAg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(для госпитализации)           </w:t>
            </w:r>
            <w:r w:rsidR="001C4DE9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C4DE9">
              <w:rPr>
                <w:rFonts w:ascii="Georgia" w:eastAsia="Times New Roman" w:hAnsi="Georgia" w:cs="Times New Roman"/>
                <w:iCs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anti-HBsAg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C4DE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anti-HBc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)                                  </w:t>
            </w:r>
            <w:r w:rsidR="001C4DE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5723C1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ИФА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anti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HBc</w:t>
            </w:r>
            <w:proofErr w:type="spellEnd"/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IgM</w:t>
            </w:r>
            <w:proofErr w:type="spellEnd"/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1C4DE9"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4-5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HB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1C4DE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М028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anti-HB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1C4DE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ПЦР H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V (качественно)                            </w:t>
            </w:r>
            <w:r w:rsidR="001C4DE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C4DE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Количественная вирусная нагрузка HBV       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3" w:type="dxa"/>
            <w:gridSpan w:val="2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Гепатит</w:t>
            </w:r>
            <w:proofErr w:type="gram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(HСV):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anti-HCV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1C4DE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4E181B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4E181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anti-HCV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IgG+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госпитализации)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М02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Pr="005723C1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ИФА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anti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HCV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cor</w:t>
            </w:r>
            <w:proofErr w:type="spellEnd"/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NS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1A24FA" w:rsidRPr="005723C1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4-5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BD737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ПЦР H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V             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FE4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Генотипирование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H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V </w:t>
            </w: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FE4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Количественная вирусная нагрузка H</w:t>
            </w: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V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25-30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1C4DE9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Гепатит D (HDV):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FE4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Pr="005723C1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ИФА</w:t>
            </w:r>
            <w:proofErr w:type="gramEnd"/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anti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HDV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C61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  <w:t>AB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)                                                      </w:t>
            </w:r>
          </w:p>
          <w:p w:rsidR="001A24FA" w:rsidRPr="005723C1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4-5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Pr="00572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М02</w:t>
            </w:r>
            <w:r w:rsidR="00FE4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ИФА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anti-HDV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1C4DE9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Pr="001A24FA" w:rsidRDefault="001C4DE9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Helicobacter</w:t>
            </w:r>
            <w:proofErr w:type="spellEnd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4F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pylory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C4DE9" w:rsidRPr="001A24FA" w:rsidRDefault="001C4DE9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Антиген в кале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</w:tr>
      <w:tr w:rsidR="001A24FA" w:rsidRPr="001A24FA" w:rsidTr="001A24FA">
        <w:trPr>
          <w:trHeight w:val="30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1A24FA" w:rsidRPr="00C11808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C1180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1C4DE9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ИФА (суммарные антитела)          </w:t>
            </w:r>
          </w:p>
          <w:p w:rsidR="001A24FA" w:rsidRPr="001A24FA" w:rsidRDefault="001A24FA" w:rsidP="001A24F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4-5 рабочих дней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24FA" w:rsidRPr="001A24FA" w:rsidRDefault="001A24FA" w:rsidP="001A24F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1A24F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</w:tbl>
    <w:p w:rsidR="00C71776" w:rsidRDefault="00C7177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p w:rsidR="00F15A86" w:rsidRDefault="00F15A86"/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7125"/>
        <w:gridCol w:w="1418"/>
      </w:tblGrid>
      <w:tr w:rsidR="00F15A86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5A86" w:rsidRPr="00345C0D" w:rsidRDefault="00F15A86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М0</w:t>
            </w:r>
            <w:r w:rsidR="00F143CB"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5A86" w:rsidRPr="004419A1" w:rsidRDefault="00F143CB" w:rsidP="004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Антитела к </w:t>
            </w:r>
            <w:proofErr w:type="spellStart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коронавирусу</w:t>
            </w:r>
            <w:proofErr w:type="spellEnd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SARS-CoV-2, </w:t>
            </w:r>
            <w:proofErr w:type="spellStart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IgM</w:t>
            </w:r>
            <w:proofErr w:type="spellEnd"/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(до 3 дней)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5A86" w:rsidRPr="00345C0D" w:rsidRDefault="00F143CB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15A86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5A86" w:rsidRPr="00345C0D" w:rsidRDefault="00F15A86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F143CB"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5A86" w:rsidRPr="004419A1" w:rsidRDefault="00F143CB" w:rsidP="004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Антитела к </w:t>
            </w:r>
            <w:proofErr w:type="spellStart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коронавирусу</w:t>
            </w:r>
            <w:proofErr w:type="spellEnd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SARS-CoV-2, </w:t>
            </w:r>
            <w:proofErr w:type="spellStart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IgG</w:t>
            </w:r>
            <w:proofErr w:type="spellEnd"/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(до 3 дней)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5A86" w:rsidRPr="00345C0D" w:rsidRDefault="00F143CB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15A86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5A86" w:rsidRPr="00345C0D" w:rsidRDefault="00F15A86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F143CB"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5A86" w:rsidRPr="004419A1" w:rsidRDefault="00F143CB" w:rsidP="004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Антитела к </w:t>
            </w:r>
            <w:proofErr w:type="spellStart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коронавирусу</w:t>
            </w:r>
            <w:proofErr w:type="spellEnd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SARS-CoV-2, </w:t>
            </w:r>
            <w:proofErr w:type="spellStart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IgM+IgG</w:t>
            </w:r>
            <w:proofErr w:type="spellEnd"/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(до 3 дней)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5A86" w:rsidRPr="00345C0D" w:rsidRDefault="00F143CB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15A86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5A86" w:rsidRPr="00345C0D" w:rsidRDefault="00F15A86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5A86" w:rsidRPr="004419A1" w:rsidRDefault="00F143CB" w:rsidP="004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Наследственная  </w:t>
            </w:r>
            <w:proofErr w:type="spellStart"/>
            <w:r w:rsidRPr="00441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гиперхолестеринемия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5A86" w:rsidRPr="00345C0D" w:rsidRDefault="00F15A86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A86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5A86" w:rsidRPr="00345C0D" w:rsidRDefault="00D020DD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М0404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5A86" w:rsidRPr="004419A1" w:rsidRDefault="00F143CB" w:rsidP="004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Мутации в гене LDLR</w:t>
            </w:r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(до 16 дней)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5A86" w:rsidRPr="00345C0D" w:rsidRDefault="00F143CB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</w:tr>
      <w:tr w:rsidR="00F143CB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43CB" w:rsidRPr="00345C0D" w:rsidRDefault="00F143CB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020DD"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43CB" w:rsidRPr="004419A1" w:rsidRDefault="00F143CB" w:rsidP="00441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Мутации в гене PCSK9</w:t>
            </w:r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(до 16 дней)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43CB" w:rsidRPr="00345C0D" w:rsidRDefault="00F143CB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</w:tr>
      <w:tr w:rsidR="00F15A86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5A86" w:rsidRPr="00345C0D" w:rsidRDefault="00F15A86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D020DD"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5A86" w:rsidRPr="004419A1" w:rsidRDefault="00F143CB" w:rsidP="004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Мутация в гене APOB100</w:t>
            </w:r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(до 16 дней)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5A86" w:rsidRPr="00345C0D" w:rsidRDefault="00F143CB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F15A86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5A86" w:rsidRPr="00345C0D" w:rsidRDefault="00D020DD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М0407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5A86" w:rsidRPr="004419A1" w:rsidRDefault="00F143CB" w:rsidP="004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Комплексная диагностика наследственной </w:t>
            </w:r>
            <w:proofErr w:type="spellStart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гиперхолестеринемии</w:t>
            </w:r>
            <w:proofErr w:type="spellEnd"/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((комплекс LDLR + PCSK9 + APO B)</w:t>
            </w:r>
            <w:r w:rsidR="00345C0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(д</w:t>
            </w:r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о 16 дней)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5A86" w:rsidRPr="00345C0D" w:rsidRDefault="00F143CB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F15A86" w:rsidRPr="001A24FA" w:rsidTr="004419A1">
        <w:trPr>
          <w:trHeight w:val="300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F15A86" w:rsidRPr="00345C0D" w:rsidRDefault="00F15A86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М0</w:t>
            </w:r>
            <w:r w:rsidR="00D020DD"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125" w:type="dxa"/>
            <w:shd w:val="clear" w:color="000000" w:fill="FFFFFF"/>
            <w:noWrap/>
            <w:vAlign w:val="center"/>
            <w:hideMark/>
          </w:tcPr>
          <w:p w:rsidR="00F15A86" w:rsidRPr="004419A1" w:rsidRDefault="00F143CB" w:rsidP="00441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>Мутации в гене APOE</w:t>
            </w:r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5C0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D020DD" w:rsidRPr="00441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(до 16 дней)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5A86" w:rsidRPr="00345C0D" w:rsidRDefault="00D020DD" w:rsidP="004419A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45C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</w:tbl>
    <w:p w:rsidR="00F15A86" w:rsidRDefault="00F15A86"/>
    <w:sectPr w:rsidR="00F15A86" w:rsidSect="008A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76"/>
    <w:rsid w:val="00095447"/>
    <w:rsid w:val="000F7EDD"/>
    <w:rsid w:val="001A24FA"/>
    <w:rsid w:val="001C4DE9"/>
    <w:rsid w:val="001C61AB"/>
    <w:rsid w:val="001C76A7"/>
    <w:rsid w:val="001E1D38"/>
    <w:rsid w:val="00234CCB"/>
    <w:rsid w:val="00246F37"/>
    <w:rsid w:val="002D29BC"/>
    <w:rsid w:val="00305B4F"/>
    <w:rsid w:val="00332361"/>
    <w:rsid w:val="00345939"/>
    <w:rsid w:val="00345C0D"/>
    <w:rsid w:val="00376C4A"/>
    <w:rsid w:val="004021F3"/>
    <w:rsid w:val="004058DB"/>
    <w:rsid w:val="004419A1"/>
    <w:rsid w:val="00490745"/>
    <w:rsid w:val="004D37A7"/>
    <w:rsid w:val="004E181B"/>
    <w:rsid w:val="005723C1"/>
    <w:rsid w:val="005A490A"/>
    <w:rsid w:val="005E649B"/>
    <w:rsid w:val="006322F9"/>
    <w:rsid w:val="006A595D"/>
    <w:rsid w:val="00700365"/>
    <w:rsid w:val="0070051B"/>
    <w:rsid w:val="00722D7E"/>
    <w:rsid w:val="0073368B"/>
    <w:rsid w:val="00876673"/>
    <w:rsid w:val="008A4A3A"/>
    <w:rsid w:val="00912AE5"/>
    <w:rsid w:val="009A167F"/>
    <w:rsid w:val="00A60261"/>
    <w:rsid w:val="00B90940"/>
    <w:rsid w:val="00BB7029"/>
    <w:rsid w:val="00BD001C"/>
    <w:rsid w:val="00BD7379"/>
    <w:rsid w:val="00C11808"/>
    <w:rsid w:val="00C71776"/>
    <w:rsid w:val="00CB6027"/>
    <w:rsid w:val="00CC56AF"/>
    <w:rsid w:val="00CD729D"/>
    <w:rsid w:val="00CE1302"/>
    <w:rsid w:val="00CF7C8F"/>
    <w:rsid w:val="00D020DD"/>
    <w:rsid w:val="00D414DA"/>
    <w:rsid w:val="00D657A9"/>
    <w:rsid w:val="00D65A41"/>
    <w:rsid w:val="00D91FB5"/>
    <w:rsid w:val="00E11DBC"/>
    <w:rsid w:val="00EC3E42"/>
    <w:rsid w:val="00EE06B9"/>
    <w:rsid w:val="00EF1ADC"/>
    <w:rsid w:val="00F143CB"/>
    <w:rsid w:val="00F15A86"/>
    <w:rsid w:val="00F366EB"/>
    <w:rsid w:val="00FE2CDC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12767</TotalTime>
  <Pages>13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</dc:creator>
  <cp:keywords/>
  <dc:description/>
  <cp:lastModifiedBy>resep</cp:lastModifiedBy>
  <cp:revision>14</cp:revision>
  <cp:lastPrinted>2021-03-03T13:51:00Z</cp:lastPrinted>
  <dcterms:created xsi:type="dcterms:W3CDTF">2017-10-05T06:50:00Z</dcterms:created>
  <dcterms:modified xsi:type="dcterms:W3CDTF">2021-03-03T13:52:00Z</dcterms:modified>
</cp:coreProperties>
</file>